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r>
        <w:drawing xmlns:a="http://schemas.openxmlformats.org/drawingml/2006/main"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5912282</wp:posOffset>
            </wp:positionH>
            <wp:positionV relativeFrom="line">
              <wp:posOffset>-844549</wp:posOffset>
            </wp:positionV>
            <wp:extent cx="1860118" cy="1874426"/>
            <wp:effectExtent l="0" t="0" r="0" b="0"/>
            <wp:wrapNone/>
            <wp:docPr id="1073741826" name="officeArt object" descr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magine 2" descr="Immagine 2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line">
                  <wp:posOffset>-416559</wp:posOffset>
                </wp:positionV>
                <wp:extent cx="5707381" cy="1714500"/>
                <wp:effectExtent l="0" t="0" r="0" b="0"/>
                <wp:wrapNone/>
                <wp:docPr id="1073741827" name="officeArt object" descr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1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[Paragrafo base]"/>
                              <w:rPr>
                                <w:rFonts w:ascii="Calibri" w:cs="Calibri" w:hAnsi="Calibri" w:eastAsia="Calibri"/>
                                <w:b w:val="1"/>
                                <w:bCs w:val="1"/>
                                <w:outline w:val="0"/>
                                <w:color w:val="ffffff"/>
                                <w:sz w:val="30"/>
                                <w:szCs w:val="30"/>
                                <w:u w:color="ffffff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 w:val="0"/>
                                <w:color w:val="3b3b3b"/>
                                <w:spacing w:val="-6"/>
                                <w:kern w:val="28"/>
                                <w:sz w:val="72"/>
                                <w:szCs w:val="72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[Paragrafo base]"/>
                              <w:rPr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[Paragrafo base]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</w:p>
                        </w:txbxContent>
                      </wps:txbx>
                      <wps:bodyPr wrap="square" lIns="45719" tIns="45719" rIns="45719" bIns="4571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6pt;margin-top:-32.8pt;width:449.4pt;height:135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[Paragrafo base]"/>
                        <w:rPr>
                          <w:rFonts w:ascii="Calibri" w:cs="Calibri" w:hAnsi="Calibri" w:eastAsia="Calibri"/>
                          <w:b w:val="1"/>
                          <w:bCs w:val="1"/>
                          <w:outline w:val="0"/>
                          <w:color w:val="ffffff"/>
                          <w:sz w:val="30"/>
                          <w:szCs w:val="30"/>
                          <w:u w:color="ffffff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 w:val="0"/>
                          <w:color w:val="3b3b3b"/>
                          <w:spacing w:val="-6"/>
                          <w:kern w:val="28"/>
                          <w:sz w:val="72"/>
                          <w:szCs w:val="72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[Paragrafo base]"/>
                        <w:rPr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[Paragrafo base]"/>
                      </w:pP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b w:val="1"/>
          <w:bCs w:val="1"/>
          <w:sz w:val="40"/>
          <w:szCs w:val="40"/>
        </w:rPr>
        <mc:AlternateContent>
          <mc:Choice Requires="wps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-436244</wp:posOffset>
                </wp:positionH>
                <wp:positionV relativeFrom="line">
                  <wp:posOffset>2444045</wp:posOffset>
                </wp:positionV>
                <wp:extent cx="3515729" cy="864158"/>
                <wp:effectExtent l="0" t="0" r="0" b="0"/>
                <wp:wrapNone/>
                <wp:docPr id="1073741828" name="officeArt object" descr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5729" cy="86415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34.3pt;margin-top:192.4pt;width:276.8pt;height:68.0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1"/>
          <w:bCs w:val="1"/>
          <w:sz w:val="40"/>
          <w:szCs w:val="40"/>
        </w:rPr>
        <w:drawing xmlns:a="http://schemas.openxmlformats.org/drawingml/2006/main">
          <wp:anchor distT="57150" distB="57150" distL="57150" distR="57150" simplePos="0" relativeHeight="251660288" behindDoc="0" locked="0" layoutInCell="1" allowOverlap="1">
            <wp:simplePos x="0" y="0"/>
            <wp:positionH relativeFrom="page">
              <wp:posOffset>3540907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Through wrapText="bothSides" distL="57150" distR="57150">
              <wp:wrapPolygon edited="1">
                <wp:start x="5932" y="0"/>
                <wp:lineTo x="7073" y="0"/>
                <wp:lineTo x="7415" y="14480"/>
                <wp:lineTo x="7073" y="14440"/>
                <wp:lineTo x="7111" y="15076"/>
                <wp:lineTo x="7111" y="15951"/>
                <wp:lineTo x="7111" y="16588"/>
                <wp:lineTo x="7606" y="16190"/>
                <wp:lineTo x="7111" y="15951"/>
                <wp:lineTo x="7111" y="15076"/>
                <wp:lineTo x="7149" y="15713"/>
                <wp:lineTo x="7834" y="16035"/>
                <wp:lineTo x="7834" y="16429"/>
                <wp:lineTo x="7073" y="16866"/>
                <wp:lineTo x="7111" y="19094"/>
                <wp:lineTo x="7834" y="16429"/>
                <wp:lineTo x="7834" y="16035"/>
                <wp:lineTo x="7910" y="16071"/>
                <wp:lineTo x="8138" y="15116"/>
                <wp:lineTo x="8138" y="16548"/>
                <wp:lineTo x="7872" y="17622"/>
                <wp:lineTo x="8823" y="16906"/>
                <wp:lineTo x="8138" y="16548"/>
                <wp:lineTo x="8138" y="15116"/>
                <wp:lineTo x="8290" y="14480"/>
                <wp:lineTo x="7415" y="14480"/>
                <wp:lineTo x="7073" y="0"/>
                <wp:lineTo x="8366" y="0"/>
                <wp:lineTo x="8480" y="15434"/>
                <wp:lineTo x="8366" y="15434"/>
                <wp:lineTo x="8366" y="15713"/>
                <wp:lineTo x="8594" y="15514"/>
                <wp:lineTo x="8480" y="15434"/>
                <wp:lineTo x="8366" y="0"/>
                <wp:lineTo x="9469" y="0"/>
                <wp:lineTo x="9469" y="14400"/>
                <wp:lineTo x="8632" y="14480"/>
                <wp:lineTo x="8480" y="15196"/>
                <wp:lineTo x="8937" y="15355"/>
                <wp:lineTo x="8937" y="15713"/>
                <wp:lineTo x="8670" y="15752"/>
                <wp:lineTo x="8214" y="16071"/>
                <wp:lineTo x="8214" y="16349"/>
                <wp:lineTo x="9089" y="16768"/>
                <wp:lineTo x="9089" y="17105"/>
                <wp:lineTo x="7720" y="17980"/>
                <wp:lineTo x="7454" y="19173"/>
                <wp:lineTo x="10610" y="18975"/>
                <wp:lineTo x="10268" y="17741"/>
                <wp:lineTo x="9089" y="17105"/>
                <wp:lineTo x="9089" y="16768"/>
                <wp:lineTo x="9127" y="16787"/>
                <wp:lineTo x="9849" y="16190"/>
                <wp:lineTo x="8937" y="15713"/>
                <wp:lineTo x="8937" y="15355"/>
                <wp:lineTo x="9583" y="14798"/>
                <wp:lineTo x="9469" y="14400"/>
                <wp:lineTo x="9469" y="0"/>
                <wp:lineTo x="9659" y="0"/>
                <wp:lineTo x="9659" y="15156"/>
                <wp:lineTo x="9089" y="15554"/>
                <wp:lineTo x="9849" y="15951"/>
                <wp:lineTo x="9659" y="15156"/>
                <wp:lineTo x="9659" y="0"/>
                <wp:lineTo x="9849" y="0"/>
                <wp:lineTo x="9925" y="14639"/>
                <wp:lineTo x="9849" y="14599"/>
                <wp:lineTo x="10001" y="15215"/>
                <wp:lineTo x="10001" y="16469"/>
                <wp:lineTo x="9317" y="16946"/>
                <wp:lineTo x="10230" y="17463"/>
                <wp:lineTo x="10001" y="16469"/>
                <wp:lineTo x="10001" y="15215"/>
                <wp:lineTo x="10192" y="15991"/>
                <wp:lineTo x="11066" y="15355"/>
                <wp:lineTo x="9925" y="14639"/>
                <wp:lineTo x="9849" y="0"/>
                <wp:lineTo x="11408" y="0"/>
                <wp:lineTo x="11408" y="15554"/>
                <wp:lineTo x="11142" y="15593"/>
                <wp:lineTo x="10344" y="16230"/>
                <wp:lineTo x="10382" y="16251"/>
                <wp:lineTo x="10382" y="16548"/>
                <wp:lineTo x="10952" y="19014"/>
                <wp:lineTo x="12892" y="18975"/>
                <wp:lineTo x="12587" y="17781"/>
                <wp:lineTo x="10382" y="16548"/>
                <wp:lineTo x="10382" y="16251"/>
                <wp:lineTo x="12549" y="17503"/>
                <wp:lineTo x="12131" y="15951"/>
                <wp:lineTo x="11408" y="15554"/>
                <wp:lineTo x="11408" y="0"/>
                <wp:lineTo x="12055" y="0"/>
                <wp:lineTo x="16276" y="10860"/>
                <wp:lineTo x="12055" y="10860"/>
                <wp:lineTo x="12435" y="11615"/>
                <wp:lineTo x="12739" y="11882"/>
                <wp:lineTo x="12739" y="16906"/>
                <wp:lineTo x="13234" y="19014"/>
                <wp:lineTo x="14032" y="18935"/>
                <wp:lineTo x="12739" y="16906"/>
                <wp:lineTo x="12739" y="11882"/>
                <wp:lineTo x="14337" y="13286"/>
                <wp:lineTo x="14869" y="15116"/>
                <wp:lineTo x="15477" y="18259"/>
                <wp:lineTo x="15706" y="18617"/>
                <wp:lineTo x="15706" y="14161"/>
                <wp:lineTo x="16276" y="14161"/>
                <wp:lineTo x="16276" y="10860"/>
                <wp:lineTo x="12055" y="0"/>
                <wp:lineTo x="21296" y="0"/>
                <wp:lineTo x="21296" y="9905"/>
                <wp:lineTo x="19166" y="9945"/>
                <wp:lineTo x="19889" y="10223"/>
                <wp:lineTo x="19889" y="19213"/>
                <wp:lineTo x="21106" y="19531"/>
                <wp:lineTo x="21562" y="20009"/>
                <wp:lineTo x="21448" y="20645"/>
                <wp:lineTo x="20839" y="21322"/>
                <wp:lineTo x="19166" y="21560"/>
                <wp:lineTo x="9431" y="21520"/>
                <wp:lineTo x="5400" y="21361"/>
                <wp:lineTo x="2358" y="20844"/>
                <wp:lineTo x="1217" y="20367"/>
                <wp:lineTo x="1103" y="20049"/>
                <wp:lineTo x="1293" y="19770"/>
                <wp:lineTo x="1939" y="19571"/>
                <wp:lineTo x="1977" y="18975"/>
                <wp:lineTo x="2586" y="18975"/>
                <wp:lineTo x="2586" y="17423"/>
                <wp:lineTo x="2320" y="17463"/>
                <wp:lineTo x="2396" y="17781"/>
                <wp:lineTo x="1331" y="18338"/>
                <wp:lineTo x="228" y="18537"/>
                <wp:lineTo x="0" y="18418"/>
                <wp:lineTo x="190" y="18020"/>
                <wp:lineTo x="1255" y="17344"/>
                <wp:lineTo x="2624" y="17264"/>
                <wp:lineTo x="2548" y="15076"/>
                <wp:lineTo x="2282" y="15156"/>
                <wp:lineTo x="2472" y="15514"/>
                <wp:lineTo x="1635" y="16389"/>
                <wp:lineTo x="723" y="16827"/>
                <wp:lineTo x="228" y="16747"/>
                <wp:lineTo x="266" y="16230"/>
                <wp:lineTo x="1027" y="15235"/>
                <wp:lineTo x="1293" y="15076"/>
                <wp:lineTo x="1179" y="14360"/>
                <wp:lineTo x="1521" y="13406"/>
                <wp:lineTo x="1825" y="13207"/>
                <wp:lineTo x="2206" y="13286"/>
                <wp:lineTo x="2358" y="13406"/>
                <wp:lineTo x="2700" y="13127"/>
                <wp:lineTo x="2776" y="13127"/>
                <wp:lineTo x="2776" y="13326"/>
                <wp:lineTo x="2510" y="13366"/>
                <wp:lineTo x="2510" y="13525"/>
                <wp:lineTo x="2662" y="13577"/>
                <wp:lineTo x="2662" y="14320"/>
                <wp:lineTo x="1901" y="14957"/>
                <wp:lineTo x="2586" y="14877"/>
                <wp:lineTo x="2662" y="14320"/>
                <wp:lineTo x="2662" y="13577"/>
                <wp:lineTo x="2738" y="13604"/>
                <wp:lineTo x="2776" y="13326"/>
                <wp:lineTo x="2776" y="13127"/>
                <wp:lineTo x="2814" y="13127"/>
                <wp:lineTo x="2852" y="12610"/>
                <wp:lineTo x="3042" y="14122"/>
                <wp:lineTo x="2852" y="14082"/>
                <wp:lineTo x="2700" y="15156"/>
                <wp:lineTo x="2776" y="16429"/>
                <wp:lineTo x="3004" y="16269"/>
                <wp:lineTo x="3004" y="16508"/>
                <wp:lineTo x="2738" y="16667"/>
                <wp:lineTo x="2814" y="17662"/>
                <wp:lineTo x="2928" y="17861"/>
                <wp:lineTo x="2814" y="17821"/>
                <wp:lineTo x="2776" y="18975"/>
                <wp:lineTo x="3461" y="18895"/>
                <wp:lineTo x="2890" y="18298"/>
                <wp:lineTo x="3080" y="17861"/>
                <wp:lineTo x="2928" y="17861"/>
                <wp:lineTo x="2814" y="17662"/>
                <wp:lineTo x="3461" y="17741"/>
                <wp:lineTo x="3461" y="16827"/>
                <wp:lineTo x="3004" y="16747"/>
                <wp:lineTo x="3004" y="16508"/>
                <wp:lineTo x="3004" y="16269"/>
                <wp:lineTo x="3461" y="15951"/>
                <wp:lineTo x="3385" y="15036"/>
                <wp:lineTo x="3004" y="14639"/>
                <wp:lineTo x="3080" y="14241"/>
                <wp:lineTo x="3156" y="14122"/>
                <wp:lineTo x="3042" y="14122"/>
                <wp:lineTo x="2852" y="12610"/>
                <wp:lineTo x="2890" y="12093"/>
                <wp:lineTo x="2586" y="12093"/>
                <wp:lineTo x="2586" y="12610"/>
                <wp:lineTo x="1445" y="13127"/>
                <wp:lineTo x="342" y="13127"/>
                <wp:lineTo x="190" y="13008"/>
                <wp:lineTo x="304" y="12570"/>
                <wp:lineTo x="1331" y="11814"/>
                <wp:lineTo x="2054" y="11695"/>
                <wp:lineTo x="2358" y="11894"/>
                <wp:lineTo x="2890" y="11934"/>
                <wp:lineTo x="2890" y="10422"/>
                <wp:lineTo x="2966" y="10382"/>
                <wp:lineTo x="3004" y="10720"/>
                <wp:lineTo x="3270" y="11257"/>
                <wp:lineTo x="3004" y="11257"/>
                <wp:lineTo x="3042" y="12331"/>
                <wp:lineTo x="3385" y="12530"/>
                <wp:lineTo x="3042" y="12530"/>
                <wp:lineTo x="2890" y="13923"/>
                <wp:lineTo x="3461" y="14002"/>
                <wp:lineTo x="3385" y="13008"/>
                <wp:lineTo x="3308" y="12729"/>
                <wp:lineTo x="3385" y="12530"/>
                <wp:lineTo x="3042" y="12331"/>
                <wp:lineTo x="3461" y="12292"/>
                <wp:lineTo x="3385" y="11655"/>
                <wp:lineTo x="3194" y="11536"/>
                <wp:lineTo x="3270" y="11257"/>
                <wp:lineTo x="3004" y="10720"/>
                <wp:lineTo x="3042" y="11059"/>
                <wp:lineTo x="3461" y="11019"/>
                <wp:lineTo x="3461" y="9070"/>
                <wp:lineTo x="3993" y="9070"/>
                <wp:lineTo x="4031" y="7677"/>
                <wp:lineTo x="4449" y="7200"/>
                <wp:lineTo x="5210" y="5291"/>
                <wp:lineTo x="5894" y="4694"/>
                <wp:lineTo x="5932" y="0"/>
              </wp:wrapPolygon>
            </wp:wrapThrough>
            <wp:docPr id="1073741829" name="officeArt object" descr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icture 3" descr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40"/>
          <w:szCs w:val="40"/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-543559</wp:posOffset>
                </wp:positionH>
                <wp:positionV relativeFrom="line">
                  <wp:posOffset>5659099</wp:posOffset>
                </wp:positionV>
                <wp:extent cx="4165600" cy="426720"/>
                <wp:effectExtent l="0" t="0" r="0" b="0"/>
                <wp:wrapNone/>
                <wp:docPr id="1073741830" name="officeArt object" descr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4267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spacing w:after="0" w:line="240" w:lineRule="auto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tl w:val="0"/>
                                <w:lang w:val="it-IT"/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:lang w:val="it-IT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[Paragrafo base]"/>
                              <w:suppressAutoHyphens w:val="1"/>
                              <w:jc w:val="center"/>
                            </w:pPr>
                            <w:r>
                              <w:rPr>
                                <w:rFonts w:ascii="Arial" w:cs="Arial" w:hAnsi="Arial" w:eastAsia="Arial"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42.8pt;margin-top:445.6pt;width:328.0pt;height:33.6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after="0" w:line="240" w:lineRule="auto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tl w:val="0"/>
                          <w:lang w:val="it-IT"/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:lang w:val="it-IT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[Paragrafo base]"/>
                        <w:suppressAutoHyphens w:val="1"/>
                        <w:jc w:val="center"/>
                      </w:pPr>
                      <w:r>
                        <w:rPr>
                          <w:rFonts w:ascii="Arial" w:cs="Arial" w:hAnsi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1"/>
          <w:bCs w:val="1"/>
          <w:sz w:val="40"/>
          <w:szCs w:val="40"/>
        </w:rPr>
        <w:drawing xmlns:a="http://schemas.openxmlformats.org/drawingml/2006/main"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5069840</wp:posOffset>
            </wp:positionH>
            <wp:positionV relativeFrom="line">
              <wp:posOffset>5581469</wp:posOffset>
            </wp:positionV>
            <wp:extent cx="2159000" cy="508000"/>
            <wp:effectExtent l="0" t="0" r="0" b="0"/>
            <wp:wrapNone/>
            <wp:docPr id="1073741831" name="officeArt object" descr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magine 6" descr="Immagine 6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mallCaps w:val="1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Provocarea 9</w:t>
      </w:r>
      <w:r>
        <w:rPr>
          <w:b w:val="1"/>
          <w:bCs w:val="1"/>
          <w:smallCaps w:val="1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Î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nv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ăț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a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ț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i s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 xml:space="preserve">ă 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utiliza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ț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i canva</w:t>
      </w:r>
      <w:r>
        <w:rPr>
          <w:b w:val="1"/>
          <w:bCs w:val="1"/>
          <w:smallCaps w:val="1"/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margin">
              <wp:posOffset>-436244</wp:posOffset>
            </wp:positionH>
            <wp:positionV relativeFrom="line">
              <wp:posOffset>4188796</wp:posOffset>
            </wp:positionV>
            <wp:extent cx="2592475" cy="824372"/>
            <wp:effectExtent l="0" t="0" r="0" b="0"/>
            <wp:wrapNone/>
            <wp:docPr id="1073741832" name="officeArt object" descr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magine 4" descr="Immagine 4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40"/>
          <w:szCs w:val="40"/>
        </w:rPr>
        <w:br w:type="page"/>
      </w:r>
    </w:p>
    <w:p>
      <w:pPr>
        <w:pStyle w:val="Body"/>
        <w:spacing w:after="0" w:line="240" w:lineRule="auto"/>
      </w:pPr>
    </w:p>
    <w:p>
      <w:pPr>
        <w:pStyle w:val="Body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STRUCTURA PROVOC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RII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DESCRIERE</w:t>
      </w:r>
    </w:p>
    <w:p>
      <w:pPr>
        <w:pStyle w:val="Body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Prin proiectarea unui poster pe www.canva.com, ve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>i descoperi cum s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</w:rPr>
        <w:t>lucra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 xml:space="preserve">i cu </w:t>
      </w:r>
      <w:r>
        <w:rPr>
          <w:rFonts w:ascii="Calibri" w:hAnsi="Calibri" w:hint="default"/>
          <w:sz w:val="22"/>
          <w:szCs w:val="22"/>
          <w:rtl w:val="0"/>
          <w:lang w:val="en-US"/>
        </w:rPr>
        <w:t>ș</w:t>
      </w:r>
      <w:r>
        <w:rPr>
          <w:rFonts w:ascii="Calibri" w:hAnsi="Calibri"/>
          <w:sz w:val="22"/>
          <w:szCs w:val="22"/>
          <w:rtl w:val="0"/>
        </w:rPr>
        <w:t>abloane, s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  <w:lang w:val="pt-PT"/>
        </w:rPr>
        <w:t>explora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>i func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 xml:space="preserve">iile unei platforme de design grafic popular </w:t>
      </w:r>
      <w:r>
        <w:rPr>
          <w:rFonts w:ascii="Calibri" w:hAnsi="Calibri" w:hint="default"/>
          <w:sz w:val="22"/>
          <w:szCs w:val="22"/>
          <w:rtl w:val="0"/>
          <w:lang w:val="en-US"/>
        </w:rPr>
        <w:t>ș</w:t>
      </w:r>
      <w:r>
        <w:rPr>
          <w:rFonts w:ascii="Calibri" w:hAnsi="Calibri"/>
          <w:sz w:val="22"/>
          <w:szCs w:val="22"/>
          <w:rtl w:val="0"/>
        </w:rPr>
        <w:t>i s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</w:rPr>
        <w:t>ob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>ine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>i o privire de ansamblu asupra noilor tendin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 xml:space="preserve">e </w:t>
      </w:r>
      <w:r>
        <w:rPr>
          <w:rFonts w:ascii="Calibri" w:hAnsi="Calibri" w:hint="default"/>
          <w:sz w:val="22"/>
          <w:szCs w:val="22"/>
          <w:rtl w:val="0"/>
          <w:lang w:val="en-US"/>
        </w:rPr>
        <w:t>î</w:t>
      </w:r>
      <w:r>
        <w:rPr>
          <w:rFonts w:ascii="Calibri" w:hAnsi="Calibri"/>
          <w:sz w:val="22"/>
          <w:szCs w:val="22"/>
          <w:rtl w:val="0"/>
        </w:rPr>
        <w:t>n designul re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 xml:space="preserve">elelor sociale </w:t>
      </w:r>
      <w:r>
        <w:rPr>
          <w:rFonts w:ascii="Calibri" w:hAnsi="Calibri" w:hint="default"/>
          <w:sz w:val="22"/>
          <w:szCs w:val="22"/>
          <w:rtl w:val="0"/>
          <w:lang w:val="en-US"/>
        </w:rPr>
        <w:t>ș</w:t>
      </w:r>
      <w:r>
        <w:rPr>
          <w:rFonts w:ascii="Calibri" w:hAnsi="Calibri"/>
          <w:sz w:val="22"/>
          <w:szCs w:val="22"/>
          <w:rtl w:val="0"/>
        </w:rPr>
        <w:t>i s</w:t>
      </w:r>
      <w:r>
        <w:rPr>
          <w:rFonts w:ascii="Calibri" w:hAnsi="Calibri" w:hint="default"/>
          <w:sz w:val="22"/>
          <w:szCs w:val="22"/>
          <w:rtl w:val="0"/>
          <w:lang w:val="en-US"/>
        </w:rPr>
        <w:t>ă î</w:t>
      </w:r>
      <w:r>
        <w:rPr>
          <w:rFonts w:ascii="Calibri" w:hAnsi="Calibri"/>
          <w:sz w:val="22"/>
          <w:szCs w:val="22"/>
          <w:rtl w:val="0"/>
        </w:rPr>
        <w:t>n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  <w:lang w:val="nl-NL"/>
        </w:rPr>
        <w:t>elege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>i mai bine impactul acesteia.</w:t>
      </w:r>
    </w:p>
    <w:p>
      <w:pPr>
        <w:pStyle w:val="Body"/>
      </w:pPr>
      <w:r>
        <w:rPr>
          <w:rFonts w:ascii="Calibri" w:hAnsi="Calibri"/>
          <w:sz w:val="22"/>
          <w:szCs w:val="22"/>
          <w:rtl w:val="0"/>
        </w:rPr>
        <w:t>Scopul principal este s</w:t>
      </w:r>
      <w:r>
        <w:rPr>
          <w:rFonts w:ascii="Calibri" w:hAnsi="Calibri" w:hint="default"/>
          <w:sz w:val="22"/>
          <w:szCs w:val="22"/>
          <w:rtl w:val="0"/>
          <w:lang w:val="en-US"/>
        </w:rPr>
        <w:t>ă î</w:t>
      </w:r>
      <w:r>
        <w:rPr>
          <w:rFonts w:ascii="Calibri" w:hAnsi="Calibri"/>
          <w:sz w:val="22"/>
          <w:szCs w:val="22"/>
          <w:rtl w:val="0"/>
        </w:rPr>
        <w:t>n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  <w:lang w:val="nl-NL"/>
        </w:rPr>
        <w:t>elege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  <w:lang w:val="it-IT"/>
        </w:rPr>
        <w:t>i poten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>ialul pe care acest tip de platform</w:t>
      </w:r>
      <w:r>
        <w:rPr>
          <w:rFonts w:ascii="Calibri" w:hAnsi="Calibri" w:hint="default"/>
          <w:sz w:val="22"/>
          <w:szCs w:val="22"/>
          <w:rtl w:val="0"/>
          <w:lang w:val="en-US"/>
        </w:rPr>
        <w:t>ă î</w:t>
      </w:r>
      <w:r>
        <w:rPr>
          <w:rFonts w:ascii="Calibri" w:hAnsi="Calibri"/>
          <w:sz w:val="22"/>
          <w:szCs w:val="22"/>
          <w:rtl w:val="0"/>
          <w:lang w:val="pt-PT"/>
        </w:rPr>
        <w:t>l ofer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</w:rPr>
        <w:t xml:space="preserve">pentru a </w:t>
      </w:r>
      <w:r>
        <w:rPr>
          <w:rFonts w:ascii="Calibri" w:hAnsi="Calibri" w:hint="default"/>
          <w:sz w:val="22"/>
          <w:szCs w:val="22"/>
          <w:rtl w:val="0"/>
          <w:lang w:val="en-US"/>
        </w:rPr>
        <w:t>î</w:t>
      </w:r>
      <w:r>
        <w:rPr>
          <w:rFonts w:ascii="Calibri" w:hAnsi="Calibri"/>
          <w:sz w:val="22"/>
          <w:szCs w:val="22"/>
          <w:rtl w:val="0"/>
        </w:rPr>
        <w:t>nv</w:t>
      </w:r>
      <w:r>
        <w:rPr>
          <w:rFonts w:ascii="Calibri" w:hAnsi="Calibri" w:hint="default"/>
          <w:sz w:val="22"/>
          <w:szCs w:val="22"/>
          <w:rtl w:val="0"/>
          <w:lang w:val="en-US"/>
        </w:rPr>
        <w:t>ăț</w:t>
      </w:r>
      <w:r>
        <w:rPr>
          <w:rFonts w:ascii="Calibri" w:hAnsi="Calibri"/>
          <w:sz w:val="22"/>
          <w:szCs w:val="22"/>
          <w:rtl w:val="0"/>
        </w:rPr>
        <w:t>a s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</w:rPr>
        <w:t>v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</w:rPr>
        <w:t>exprima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</w:rPr>
        <w:t xml:space="preserve">i pe internet </w:t>
      </w:r>
      <w:r>
        <w:rPr>
          <w:rFonts w:ascii="Calibri" w:hAnsi="Calibri" w:hint="default"/>
          <w:sz w:val="22"/>
          <w:szCs w:val="22"/>
          <w:rtl w:val="0"/>
          <w:lang w:val="en-US"/>
        </w:rPr>
        <w:t>ș</w:t>
      </w:r>
      <w:r>
        <w:rPr>
          <w:rFonts w:ascii="Calibri" w:hAnsi="Calibri"/>
          <w:sz w:val="22"/>
          <w:szCs w:val="22"/>
          <w:rtl w:val="0"/>
        </w:rPr>
        <w:t>i s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</w:rPr>
        <w:t>v</w:t>
      </w:r>
      <w:r>
        <w:rPr>
          <w:rFonts w:ascii="Calibri" w:hAnsi="Calibri" w:hint="default"/>
          <w:sz w:val="22"/>
          <w:szCs w:val="22"/>
          <w:rtl w:val="0"/>
          <w:lang w:val="en-US"/>
        </w:rPr>
        <w:t xml:space="preserve">ă </w:t>
      </w:r>
      <w:r>
        <w:rPr>
          <w:rFonts w:ascii="Calibri" w:hAnsi="Calibri"/>
          <w:sz w:val="22"/>
          <w:szCs w:val="22"/>
          <w:rtl w:val="0"/>
          <w:lang w:val="en-US"/>
        </w:rPr>
        <w:t>crea</w:t>
      </w:r>
      <w:r>
        <w:rPr>
          <w:rFonts w:ascii="Calibri" w:hAnsi="Calibri" w:hint="default"/>
          <w:sz w:val="22"/>
          <w:szCs w:val="22"/>
          <w:rtl w:val="0"/>
          <w:lang w:val="en-US"/>
        </w:rPr>
        <w:t>ț</w:t>
      </w:r>
      <w:r>
        <w:rPr>
          <w:rFonts w:ascii="Calibri" w:hAnsi="Calibri"/>
          <w:sz w:val="22"/>
          <w:szCs w:val="22"/>
          <w:rtl w:val="0"/>
          <w:lang w:val="it-IT"/>
        </w:rPr>
        <w:t>i un stil personal.</w:t>
      </w:r>
    </w:p>
    <w:p>
      <w:pPr>
        <w:pStyle w:val="heading 2"/>
        <w:rPr>
          <w:rFonts w:ascii="Times New Roman" w:cs="Times New Roman" w:hAnsi="Times New Roman" w:eastAsia="Times New Roman"/>
        </w:rPr>
      </w:pPr>
      <w:r>
        <w:rPr>
          <w:smallCaps w:val="1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OBIECTIV GENERAL</w:t>
      </w:r>
    </w:p>
    <w:p>
      <w:pPr>
        <w:pStyle w:val="heading 2"/>
        <w:rPr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se poat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exprima 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timp ce creeaz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con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inut nou 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cum s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profite de resursele internetului la un nivel de baz</w:t>
      </w:r>
      <w:r>
        <w:rPr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heading 2"/>
        <w:rPr>
          <w:rFonts w:ascii="Times New Roman" w:cs="Times New Roman" w:hAnsi="Times New Roman" w:eastAsia="Times New Roman"/>
        </w:rPr>
      </w:pPr>
      <w:r>
        <w:rPr>
          <w:smallCaps w:val="1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List Paragraph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Pentru a crea con</w:t>
      </w:r>
      <w:r>
        <w:rPr>
          <w:rtl w:val="0"/>
          <w:lang w:val="en-US"/>
        </w:rPr>
        <w:t>ț</w:t>
      </w:r>
      <w:r>
        <w:rPr>
          <w:rtl w:val="0"/>
          <w:lang w:val="en-US"/>
        </w:rPr>
        <w:t>inut personal dup</w:t>
      </w:r>
      <w:r>
        <w:rPr>
          <w:rtl w:val="0"/>
          <w:lang w:val="en-US"/>
        </w:rPr>
        <w:t xml:space="preserve">ă </w:t>
      </w:r>
      <w:r>
        <w:rPr>
          <w:rtl w:val="0"/>
          <w:lang w:val="en-US"/>
        </w:rPr>
        <w:t xml:space="preserve">un </w:t>
      </w:r>
      <w:r>
        <w:rPr>
          <w:rtl w:val="0"/>
          <w:lang w:val="en-US"/>
        </w:rPr>
        <w:t>ș</w:t>
      </w:r>
      <w:r>
        <w:rPr>
          <w:rtl w:val="0"/>
          <w:lang w:val="en-US"/>
        </w:rPr>
        <w:t>ablon</w:t>
      </w:r>
    </w:p>
    <w:p>
      <w:pPr>
        <w:pStyle w:val="List Paragraph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Pentru a c</w:t>
      </w:r>
      <w:r>
        <w:rPr>
          <w:rtl w:val="0"/>
          <w:lang w:val="en-US"/>
        </w:rPr>
        <w:t>ă</w:t>
      </w:r>
      <w:r>
        <w:rPr>
          <w:rtl w:val="0"/>
          <w:lang w:val="en-US"/>
        </w:rPr>
        <w:t>uta resurse vizuale online</w:t>
      </w:r>
    </w:p>
    <w:p>
      <w:pPr>
        <w:pStyle w:val="List Paragraph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Pentru a utiliza la un nivel de baz</w:t>
      </w:r>
      <w:r>
        <w:rPr>
          <w:rtl w:val="0"/>
          <w:lang w:val="en-US"/>
        </w:rPr>
        <w:t xml:space="preserve">ă </w:t>
      </w:r>
      <w:r>
        <w:rPr>
          <w:rtl w:val="0"/>
          <w:lang w:val="en-US"/>
        </w:rPr>
        <w:t>o platform</w:t>
      </w:r>
      <w:r>
        <w:rPr>
          <w:rtl w:val="0"/>
          <w:lang w:val="en-US"/>
        </w:rPr>
        <w:t xml:space="preserve">ă </w:t>
      </w:r>
      <w:r>
        <w:rPr>
          <w:rtl w:val="0"/>
          <w:lang w:val="en-US"/>
        </w:rPr>
        <w:t>popular</w:t>
      </w:r>
      <w:r>
        <w:rPr>
          <w:rtl w:val="0"/>
          <w:lang w:val="en-US"/>
        </w:rPr>
        <w:t xml:space="preserve">ă </w:t>
      </w:r>
      <w:r>
        <w:rPr>
          <w:rtl w:val="0"/>
          <w:lang w:val="en-US"/>
        </w:rPr>
        <w:t>de design grafic</w:t>
      </w:r>
    </w:p>
    <w:p>
      <w:pPr>
        <w:pStyle w:val="List Paragraph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Pentru a avea o idee despre structura general</w:t>
      </w:r>
      <w:r>
        <w:rPr>
          <w:rtl w:val="0"/>
          <w:lang w:val="en-US"/>
        </w:rPr>
        <w:t xml:space="preserve">ă </w:t>
      </w:r>
      <w:r>
        <w:rPr>
          <w:rtl w:val="0"/>
          <w:lang w:val="en-US"/>
        </w:rPr>
        <w:t>a promov</w:t>
      </w:r>
      <w:r>
        <w:rPr>
          <w:rtl w:val="0"/>
          <w:lang w:val="en-US"/>
        </w:rPr>
        <w:t>ă</w:t>
      </w:r>
      <w:r>
        <w:rPr>
          <w:rtl w:val="0"/>
          <w:lang w:val="en-US"/>
        </w:rPr>
        <w:t>rii con</w:t>
      </w:r>
      <w:r>
        <w:rPr>
          <w:rtl w:val="0"/>
          <w:lang w:val="en-US"/>
        </w:rPr>
        <w:t>ț</w:t>
      </w:r>
      <w:r>
        <w:rPr>
          <w:rtl w:val="0"/>
          <w:lang w:val="en-US"/>
        </w:rPr>
        <w:t>inutului personal digital</w:t>
      </w: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  <w:r>
        <w:rPr>
          <w:b w:val="1"/>
          <w:bCs w:val="1"/>
          <w:outline w:val="0"/>
          <w:color w:val="ffffff"/>
          <w:sz w:val="36"/>
          <w:szCs w:val="36"/>
          <w:u w:color="ffffff"/>
          <w:rtl w:val="0"/>
          <w:lang w:val="es-ES_tradnl"/>
          <w14:textFill>
            <w14:solidFill>
              <w14:srgbClr w14:val="FFFFFF"/>
            </w14:solidFill>
          </w14:textFill>
        </w:rPr>
        <w:t>INSTRUC</w:t>
      </w:r>
      <w:r>
        <w:rPr>
          <w:b w:val="1"/>
          <w:bCs w:val="1"/>
          <w:outline w:val="0"/>
          <w:color w:val="ffffff"/>
          <w:sz w:val="36"/>
          <w:szCs w:val="36"/>
          <w:u w:color="ffffff"/>
          <w:rtl w:val="0"/>
          <w:lang w:val="es-ES_tradnl"/>
          <w14:textFill>
            <w14:solidFill>
              <w14:srgbClr w14:val="FFFFFF"/>
            </w14:solidFill>
          </w14:textFill>
        </w:rPr>
        <w:t>Ț</w:t>
      </w:r>
      <w:r>
        <w:rPr>
          <w:b w:val="1"/>
          <w:bCs w:val="1"/>
          <w:outline w:val="0"/>
          <w:color w:val="ffffff"/>
          <w:sz w:val="36"/>
          <w:szCs w:val="36"/>
          <w:u w:color="ffffff"/>
          <w:rtl w:val="0"/>
          <w:lang w:val="es-ES_tradnl"/>
          <w14:textFill>
            <w14:solidFill>
              <w14:srgbClr w14:val="FFFFFF"/>
            </w14:solidFill>
          </w14:textFill>
        </w:rPr>
        <w:t>IUNI</w:t>
      </w: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ffffff"/>
          <w:sz w:val="36"/>
          <w:szCs w:val="36"/>
          <w:u w:color="ffffff"/>
          <w:lang w:val="es-ES_tradnl"/>
          <w14:textFill>
            <w14:solidFill>
              <w14:srgbClr w14:val="FFFFFF"/>
            </w14:solidFill>
          </w14:textFill>
        </w:rPr>
      </w:pPr>
    </w:p>
    <w:p>
      <w:pPr>
        <w:pStyle w:val="Body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  <w:tr>
        <w:tblPrEx>
          <w:shd w:val="clear" w:color="auto" w:fill="caccd5"/>
        </w:tblPrEx>
        <w:trPr>
          <w:trHeight w:val="9205" w:hRule="atLeast"/>
        </w:trPr>
        <w:tc>
          <w:tcPr>
            <w:tcW w:type="dxa" w:w="9360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jc w:val="both"/>
              <w:rPr>
                <w:rFonts w:ascii="Calibri" w:cs="Calibri" w:hAnsi="Calibri" w:eastAsia="Calibri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b w:val="1"/>
                <w:bCs w:val="1"/>
                <w:smallCaps w:val="1"/>
                <w:outline w:val="0"/>
                <w:color w:val="ffc000"/>
                <w:sz w:val="28"/>
                <w:szCs w:val="28"/>
                <w:u w:color="ffc000"/>
                <w:shd w:val="nil" w:color="auto" w:fill="auto"/>
                <w:rtl w:val="0"/>
                <w:lang w:val="it-IT"/>
                <w14:textFill>
                  <w14:solidFill>
                    <w14:srgbClr w14:val="FFC000"/>
                  </w14:solidFill>
                </w14:textFill>
              </w:rPr>
              <w:t>Activitatea de baz</w:t>
            </w:r>
            <w:r>
              <w:rPr>
                <w:rFonts w:ascii="Arial" w:hAnsi="Arial" w:hint="default"/>
                <w:b w:val="1"/>
                <w:bCs w:val="1"/>
                <w:smallCaps w:val="1"/>
                <w:outline w:val="0"/>
                <w:color w:val="ffc000"/>
                <w:sz w:val="28"/>
                <w:szCs w:val="28"/>
                <w:u w:color="ffc000"/>
                <w:shd w:val="nil" w:color="auto" w:fill="auto"/>
                <w:rtl w:val="0"/>
                <w:lang w:val="it-IT"/>
                <w14:textFill>
                  <w14:solidFill>
                    <w14:srgbClr w14:val="FFC000"/>
                  </w14:solidFill>
                </w14:textFill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bidi w:val="0"/>
              <w:spacing w:before="0" w:after="0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Crea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un poster pentru un concert care va avea loc 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n ora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ul dvs.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Trebuie s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ad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teva poze, data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locul, 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teva informa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ii despre bilete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trup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Body"/>
              <w:rPr>
                <w:shd w:val="nil" w:color="auto" w:fill="auto"/>
                <w:lang w:val="it-IT"/>
              </w:rPr>
            </w:pP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both"/>
              <w:rPr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Crea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un cont pe Canva (pute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alege versiunea gratuit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):</w:t>
            </w:r>
            <w:r>
              <w:rPr>
                <w:rStyle w:val="Hyperlink.0"/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  <w:instrText xml:space="preserve"> HYPERLINK "http://www.canva.com"</w:instrText>
            </w:r>
            <w:r>
              <w:rPr>
                <w:rStyle w:val="Hyperlink.0"/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  <w:fldChar w:fldCharType="separate" w:fldLock="0"/>
            </w:r>
            <w:r>
              <w:rPr>
                <w:rStyle w:val="Hyperlink.0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www.canva.com</w:t>
            </w:r>
            <w:r>
              <w:rPr/>
              <w:fldChar w:fldCharType="end" w:fldLock="0"/>
            </w:r>
            <w:r>
              <w:rPr>
                <w:shd w:val="nil" w:color="auto" w:fill="auto"/>
                <w:lang w:val="it-IT"/>
              </w:rPr>
              <w:br w:type="textWrapping"/>
            </w: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both"/>
              <w:rPr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Arunc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o privire la fila LEARN pentru un tutorial rapid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 cazul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 care ai nevoie de el.</w:t>
            </w:r>
            <w:r>
              <w:rPr>
                <w:rStyle w:val="Hyperlink.1"/>
                <w:rFonts w:ascii="Calibri" w:cs="Calibri" w:hAnsi="Calibri" w:eastAsia="Calibri"/>
                <w:i w:val="1"/>
                <w:iCs w:val="1"/>
                <w:sz w:val="22"/>
                <w:szCs w:val="22"/>
                <w:shd w:val="nil" w:color="auto" w:fill="auto"/>
                <w:lang w:val="it-IT"/>
              </w:rPr>
              <w:fldChar w:fldCharType="begin" w:fldLock="0"/>
            </w:r>
            <w:r>
              <w:rPr>
                <w:rStyle w:val="Hyperlink.1"/>
                <w:rFonts w:ascii="Calibri" w:cs="Calibri" w:hAnsi="Calibri" w:eastAsia="Calibri"/>
                <w:i w:val="1"/>
                <w:iCs w:val="1"/>
                <w:sz w:val="22"/>
                <w:szCs w:val="22"/>
                <w:shd w:val="nil" w:color="auto" w:fill="auto"/>
                <w:lang w:val="it-IT"/>
              </w:rPr>
              <w:instrText xml:space="preserve"> HYPERLINK "https://designschool.canva.com/tutorials/getting-started/"</w:instrText>
            </w:r>
            <w:r>
              <w:rPr>
                <w:rStyle w:val="Hyperlink.1"/>
                <w:rFonts w:ascii="Calibri" w:cs="Calibri" w:hAnsi="Calibri" w:eastAsia="Calibri"/>
                <w:i w:val="1"/>
                <w:iCs w:val="1"/>
                <w:sz w:val="22"/>
                <w:szCs w:val="22"/>
                <w:shd w:val="nil" w:color="auto" w:fill="auto"/>
                <w:lang w:val="it-IT"/>
              </w:rPr>
              <w:fldChar w:fldCharType="separate" w:fldLock="0"/>
            </w:r>
            <w:r>
              <w:rPr>
                <w:rStyle w:val="Hyperlink.1"/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https://designschool.canva.com/tutorials/getting-started/</w:t>
            </w:r>
            <w:r>
              <w:rPr/>
              <w:fldChar w:fldCharType="end" w:fldLock="0"/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shd w:val="nil" w:color="auto" w:fill="auto"/>
                <w:lang w:val="it-IT"/>
              </w:rPr>
              <w:br w:type="textWrapping"/>
            </w:r>
            <w:r>
              <w:rPr>
                <w:i w:val="1"/>
                <w:iCs w:val="1"/>
                <w:shd w:val="nil" w:color="auto" w:fill="auto"/>
                <w:lang w:val="it-IT"/>
              </w:rPr>
              <w:br w:type="textWrapping"/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Pentru sarcini specifice re</w:t>
            </w:r>
            <w:r>
              <w:rPr>
                <w:rFonts w:ascii="Calibri" w:hAnsi="Calibri" w:hint="default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elelor sociale, pute</w:t>
            </w:r>
            <w:r>
              <w:rPr>
                <w:rFonts w:ascii="Calibri" w:hAnsi="Calibri" w:hint="default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i verifica: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 (Web)"/>
              <w:bidi w:val="0"/>
              <w:spacing w:before="0" w:after="0"/>
              <w:ind w:left="720" w:right="0" w:firstLine="0"/>
              <w:jc w:val="both"/>
              <w:rPr>
                <w:i w:val="1"/>
                <w:iCs w:val="1"/>
                <w:shd w:val="nil" w:color="auto" w:fill="auto"/>
                <w:rtl w:val="0"/>
              </w:rPr>
            </w:pP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"https://www.canva.com/designschool/courses/social-media-mastery/?lesson=master-social-media"</w:instrText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cs="Arial Unicode MS" w:hAnsi="Calibri" w:eastAsia="Arial Unicode MS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https://www.canva.com/designschool/courses/social-media-mastery/?lesson=master-social-media</w:t>
            </w:r>
            <w:r>
              <w:rPr>
                <w:i w:val="1"/>
                <w:iCs w:val="1"/>
              </w:rPr>
              <w:fldChar w:fldCharType="end" w:fldLock="0"/>
            </w:r>
            <w:r>
              <w:rPr>
                <w:i w:val="1"/>
                <w:iCs w:val="1"/>
                <w:shd w:val="nil" w:color="auto" w:fill="auto"/>
                <w:lang w:val="it-IT"/>
              </w:rPr>
              <w:br w:type="textWrapping"/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https://www.canva.com/instagram/</w:t>
            </w:r>
            <w:r>
              <w:rPr>
                <w:i w:val="1"/>
                <w:iCs w:val="1"/>
                <w:shd w:val="nil" w:color="auto" w:fill="auto"/>
                <w:lang w:val="it-IT"/>
              </w:rPr>
              <w:br w:type="textWrapping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"https://www.canva.com/facebook/"</w:instrText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cs="Arial Unicode MS" w:hAnsi="Calibri" w:eastAsia="Arial Unicode MS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https://www.canva.com/facebook/</w:t>
            </w:r>
            <w:r>
              <w:rPr>
                <w:i w:val="1"/>
                <w:iCs w:val="1"/>
              </w:rPr>
              <w:fldChar w:fldCharType="end" w:fldLock="0"/>
            </w:r>
          </w:p>
          <w:p>
            <w:pPr>
              <w:pStyle w:val="Normal (Web)"/>
              <w:spacing w:before="0" w:after="0"/>
              <w:ind w:left="720" w:firstLine="0"/>
              <w:jc w:val="both"/>
              <w:rPr>
                <w:i w:val="1"/>
                <w:iCs w:val="1"/>
                <w:shd w:val="nil" w:color="auto" w:fill="auto"/>
                <w:lang w:val="it-IT"/>
              </w:rPr>
            </w:pPr>
          </w:p>
          <w:p>
            <w:pPr>
              <w:pStyle w:val="Normal (Web)"/>
              <w:bidi w:val="0"/>
              <w:spacing w:before="0" w:after="0"/>
              <w:ind w:left="720" w:right="0" w:firstLine="0"/>
              <w:jc w:val="both"/>
              <w:rPr>
                <w:i w:val="1"/>
                <w:iCs w:val="1"/>
                <w:shd w:val="nil" w:color="auto" w:fill="auto"/>
                <w:rtl w:val="0"/>
              </w:rPr>
            </w:pP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Pentru elementele de baz</w:t>
            </w:r>
            <w:r>
              <w:rPr>
                <w:rFonts w:ascii="Calibri" w:hAnsi="Calibri" w:hint="default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ale designului, accesa</w:t>
            </w:r>
            <w:r>
              <w:rPr>
                <w:rFonts w:ascii="Calibri" w:hAnsi="Calibri" w:hint="default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i:</w:t>
            </w:r>
          </w:p>
          <w:p>
            <w:pPr>
              <w:pStyle w:val="Normal (Web)"/>
              <w:bidi w:val="0"/>
              <w:spacing w:before="0" w:after="0"/>
              <w:ind w:left="720" w:right="0" w:firstLine="0"/>
              <w:jc w:val="both"/>
              <w:rPr>
                <w:i w:val="1"/>
                <w:iCs w:val="1"/>
                <w:shd w:val="nil" w:color="auto" w:fill="auto"/>
                <w:rtl w:val="0"/>
              </w:rPr>
            </w:pP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"https://designschool.canva.com/courses/graphic-design-basics/?lesson=design-to-communicate"</w:instrText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cs="Arial Unicode MS" w:hAnsi="Calibri" w:eastAsia="Arial Unicode MS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https://designschool.canva.com/courses/graphic-design-basics/?lesson=design-to-communicate</w:t>
            </w:r>
            <w:r>
              <w:rPr>
                <w:i w:val="1"/>
                <w:iCs w:val="1"/>
              </w:rPr>
              <w:fldChar w:fldCharType="end" w:fldLock="0"/>
            </w:r>
            <w:r>
              <w:rPr>
                <w:i w:val="1"/>
                <w:iCs w:val="1"/>
                <w:shd w:val="nil" w:color="auto" w:fill="auto"/>
                <w:lang w:val="it-IT"/>
              </w:rPr>
              <w:br w:type="textWrapping"/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https://www.canva.com/learn/design/</w:t>
            </w:r>
            <w:r>
              <w:rPr>
                <w:i w:val="1"/>
                <w:iCs w:val="1"/>
                <w:shd w:val="nil" w:color="auto" w:fill="auto"/>
                <w:lang w:val="it-IT"/>
              </w:rPr>
              <w:br w:type="textWrapping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"https://www.canva.com/learn/design/?s=fonts&amp;section=5b594905badf3"</w:instrText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cs="Arial Unicode MS" w:hAnsi="Calibri" w:eastAsia="Arial Unicode MS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https://www.canva.com/learn/design/?s=fonts</w:t>
            </w:r>
            <w:r>
              <w:rPr>
                <w:rStyle w:val="Hyperlink.2"/>
                <w:rFonts w:ascii="Calibri" w:cs="Arial Unicode MS" w:hAnsi="Calibri" w:eastAsia="Arial Unicode MS" w:hint="default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§</w:t>
            </w:r>
            <w:r>
              <w:rPr>
                <w:rStyle w:val="Hyperlink.2"/>
                <w:rFonts w:ascii="Calibri" w:cs="Arial Unicode MS" w:hAnsi="Calibri" w:eastAsia="Arial Unicode MS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ion=5b594905badf3</w:t>
            </w:r>
            <w:r>
              <w:rPr>
                <w:i w:val="1"/>
                <w:iCs w:val="1"/>
              </w:rPr>
              <w:fldChar w:fldCharType="end" w:fldLock="0"/>
            </w:r>
          </w:p>
          <w:p>
            <w:pPr>
              <w:pStyle w:val="Normal (Web)"/>
              <w:spacing w:before="0" w:after="0"/>
              <w:ind w:left="720" w:firstLine="0"/>
              <w:jc w:val="both"/>
              <w:rPr>
                <w:i w:val="1"/>
                <w:iCs w:val="1"/>
                <w:shd w:val="nil" w:color="auto" w:fill="auto"/>
                <w:lang w:val="it-IT"/>
              </w:rPr>
            </w:pPr>
          </w:p>
          <w:p>
            <w:pPr>
              <w:pStyle w:val="Normal (Web)"/>
              <w:spacing w:before="0" w:after="0"/>
              <w:ind w:left="720" w:firstLine="0"/>
              <w:jc w:val="both"/>
              <w:rPr>
                <w:i w:val="1"/>
                <w:iCs w:val="1"/>
                <w:shd w:val="nil" w:color="auto" w:fill="auto"/>
                <w:lang w:val="it-IT"/>
              </w:rPr>
            </w:pP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both"/>
              <w:rPr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Arunc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o privire la fila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ABLONE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caut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¨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poster de concert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¨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pentru inspira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</w:t>
            </w:r>
          </w:p>
          <w:p>
            <w:pPr>
              <w:pStyle w:val="Normal (Web)"/>
              <w:bidi w:val="0"/>
              <w:spacing w:before="0" w:after="0"/>
              <w:ind w:left="568" w:right="0" w:firstLine="0"/>
              <w:jc w:val="both"/>
              <w:rPr>
                <w:i w:val="1"/>
                <w:iCs w:val="1"/>
                <w:shd w:val="nil" w:color="auto" w:fill="auto"/>
                <w:rtl w:val="0"/>
              </w:rPr>
            </w:pPr>
            <w:r>
              <w:rPr>
                <w:rFonts w:ascii="Calibri" w:hAnsi="Calibri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"https://www.canva.com/search/templates?q=concert%2520poster"</w:instrText>
            </w:r>
            <w:r>
              <w:rPr>
                <w:rStyle w:val="Hyperlink.2"/>
                <w:rFonts w:ascii="Calibri" w:cs="Calibri" w:hAnsi="Calibri" w:eastAsia="Calibri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cs="Arial Unicode MS" w:hAnsi="Calibri" w:eastAsia="Arial Unicode MS"/>
                <w:b w:val="0"/>
                <w:bCs w:val="0"/>
                <w:i w:val="1"/>
                <w:iCs w:val="1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https://www.canva.com/search/templates?q=concert%20poster</w:t>
            </w:r>
            <w:r>
              <w:rPr>
                <w:i w:val="1"/>
                <w:iCs w:val="1"/>
              </w:rPr>
              <w:fldChar w:fldCharType="end" w:fldLock="0"/>
            </w:r>
          </w:p>
          <w:p>
            <w:pPr>
              <w:pStyle w:val="Normal (Web)"/>
              <w:spacing w:before="0" w:after="0"/>
              <w:ind w:left="568" w:firstLine="0"/>
              <w:jc w:val="both"/>
              <w:rPr>
                <w:i w:val="1"/>
                <w:iCs w:val="1"/>
                <w:shd w:val="nil" w:color="auto" w:fill="auto"/>
                <w:lang w:val="it-IT"/>
              </w:rPr>
            </w:pP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both"/>
              <w:rPr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Alege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un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ablon care v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place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personaliza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i-l pentru a-l adapta pentru evenimentul dvs., pute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verifica agenda cultural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 ora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ului pentru informa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 reale despre concert.</w:t>
            </w:r>
          </w:p>
          <w:p>
            <w:pPr>
              <w:pStyle w:val="Normal (Web)"/>
              <w:spacing w:before="0" w:after="0"/>
              <w:ind w:left="928" w:firstLine="0"/>
              <w:jc w:val="both"/>
              <w:rPr>
                <w:shd w:val="nil" w:color="auto" w:fill="auto"/>
                <w:lang w:val="it-IT"/>
              </w:rPr>
            </w:pPr>
          </w:p>
          <w:p>
            <w:pPr>
              <w:pStyle w:val="Normal (Web)"/>
              <w:numPr>
                <w:ilvl w:val="0"/>
                <w:numId w:val="3"/>
              </w:numPr>
              <w:bidi w:val="0"/>
              <w:spacing w:before="0" w:after="0"/>
              <w:ind w:right="0"/>
              <w:jc w:val="both"/>
              <w:rPr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Pute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alege diferite articole (poze, gif-uri, ilustra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ii...) de pe Canva sau le pute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uta pe internet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le ad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pe posterul dvs., doar asigura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i-v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nu au licen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ță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pentru a le putea folosi.</w:t>
            </w:r>
            <w:r>
              <w:rPr>
                <w:shd w:val="nil" w:color="auto" w:fill="auto"/>
              </w:rPr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tbl>
      <w:tblPr>
        <w:tblW w:w="949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493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493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160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RESURSE</w:t>
            </w:r>
          </w:p>
        </w:tc>
      </w:tr>
      <w:tr>
        <w:tblPrEx>
          <w:shd w:val="clear" w:color="auto" w:fill="caccd5"/>
        </w:tblPrEx>
        <w:trPr>
          <w:trHeight w:val="4069" w:hRule="atLeast"/>
        </w:trPr>
        <w:tc>
          <w:tcPr>
            <w:tcW w:type="dxa" w:w="9493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spacing w:before="0" w:after="0"/>
              <w:jc w:val="both"/>
              <w:rPr>
                <w:shd w:val="nil" w:color="auto" w:fill="auto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Alte platforme de design grafic</w:t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ncep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ă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tor:</w:t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"http://www.create.vista.com"</w:instrText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3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www.create.vista.com</w:t>
            </w:r>
            <w:r>
              <w:rPr/>
              <w:fldChar w:fldCharType="end" w:fldLock="0"/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Intermediar: www.desygner.com</w:t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Profesionist: www.adobe.com</w:t>
            </w:r>
          </w:p>
          <w:p>
            <w:pPr>
              <w:pStyle w:val="Body"/>
              <w:rPr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Inspira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ie</w:t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"http://www.pinterest.com"</w:instrText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3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www.pinterest.com</w:t>
            </w:r>
            <w:r>
              <w:rPr/>
              <w:fldChar w:fldCharType="end" w:fldLock="0"/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www.behance.com</w:t>
            </w:r>
          </w:p>
          <w:p>
            <w:pPr>
              <w:pStyle w:val="Body"/>
              <w:rPr>
                <w:shd w:val="nil" w:color="auto" w:fill="auto"/>
                <w:lang w:val="en-US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Imagini de stoc</w:t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"http://www.pexels.com"</w:instrText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3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www.pexels.com</w:t>
            </w:r>
            <w:r>
              <w:rPr/>
              <w:fldChar w:fldCharType="end" w:fldLock="0"/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"http://www.freepik.com"</w:instrText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3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www.freepik.com</w:t>
            </w:r>
            <w:r>
              <w:rPr/>
              <w:fldChar w:fldCharType="end" w:fldLock="0"/>
            </w:r>
          </w:p>
          <w:p>
            <w:pPr>
              <w:pStyle w:val="Normal (Web)"/>
              <w:bidi w:val="0"/>
              <w:spacing w:before="0" w:after="0"/>
              <w:ind w:left="164" w:right="0" w:firstLine="0"/>
              <w:jc w:val="both"/>
              <w:rPr>
                <w:rtl w:val="0"/>
              </w:rPr>
            </w:pP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instrText xml:space="preserve"> HYPERLINK "http://www.unplash.com"</w:instrText>
            </w:r>
            <w:r>
              <w:rPr>
                <w:rStyle w:val="Hyperlink.3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3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www.unplash.com</w:t>
            </w:r>
            <w:r>
              <w:rPr/>
              <w:fldChar w:fldCharType="end" w:fldLock="0"/>
            </w:r>
            <w:r>
              <w:rPr>
                <w:shd w:val="nil" w:color="auto" w:fill="auto"/>
              </w:rPr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line">
                  <wp:posOffset>95250</wp:posOffset>
                </wp:positionV>
                <wp:extent cx="5898383" cy="2609850"/>
                <wp:effectExtent l="0" t="0" r="0" b="0"/>
                <wp:wrapNone/>
                <wp:docPr id="1073741833" name="officeArt object" descr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383" cy="2609850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spacing w:before="240"/>
                            </w:pPr>
                            <w:r>
                              <w:rPr>
                                <w:b w:val="1"/>
                                <w:bCs w:val="1"/>
                                <w:smallCaps w:val="1"/>
                                <w:outline w:val="0"/>
                                <w:color w:val="ffc000"/>
                                <w:sz w:val="28"/>
                                <w:szCs w:val="28"/>
                                <w:u w:color="ffc000"/>
                                <w:rtl w:val="0"/>
                                <w14:textFill>
                                  <w14:solidFill>
                                    <w14:srgbClr w14:val="FFC000"/>
                                  </w14:solidFill>
                                </w14:textFill>
                              </w:rPr>
                              <w:t>Test</w:t>
                            </w:r>
                            <w:r/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fr-FR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1. Ce se 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nt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â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mpl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dac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ad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pt-P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uga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pt-P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o func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ie premium designului dvs. Canva?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a) Un filigran alb va ap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rea peste imagine/gif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b) Va trebui s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v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pt-P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actualiza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contul (pl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ti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pentru un membru) pentru a-l desc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rca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fr-FR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c) Le pute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recunoa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te cu pictograma coroan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/dulapul/moned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 w:val="1"/>
                                <w:bCs w:val="1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d) Toate cele anterioare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2. Adaugi un autocolant de mi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care 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 designul t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u, cum 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l p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zh-TW" w:eastAsia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strezi?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 w:val="1"/>
                                <w:bCs w:val="1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a) Desc</w:t>
                            </w:r>
                            <w:r>
                              <w:rPr>
                                <w:rFonts w:ascii="Calibri" w:hAnsi="Calibri" w:hint="default"/>
                                <w:b w:val="1"/>
                                <w:bCs w:val="1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b w:val="1"/>
                                <w:bCs w:val="1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rcarea designului ca videoclip (.mp4, .avi)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b) Desc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rcarea designului ca document .pdf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c) Formatul nu este important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  <w:spacing w:after="0" w:line="240" w:lineRule="auto"/>
                              <w:jc w:val="both"/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d) 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l pute</w:t>
                            </w:r>
                            <w:r>
                              <w:rPr>
                                <w:rFonts w:ascii="Calibri" w:hAnsi="Calibri" w:hint="default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vedea doar prin platforma Canva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Body"/>
                            </w:pPr>
                            <w:r/>
                          </w:p>
                          <w:p>
                            <w:pPr>
                              <w:pStyle w:val="Body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72.0pt;margin-top:7.5pt;width:464.4pt;height:205.5pt;z-index:25166643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D579" opacity="30.6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before="240"/>
                      </w:pPr>
                      <w:r>
                        <w:rPr>
                          <w:b w:val="1"/>
                          <w:bCs w:val="1"/>
                          <w:smallCaps w:val="1"/>
                          <w:outline w:val="0"/>
                          <w:color w:val="ffc000"/>
                          <w:sz w:val="28"/>
                          <w:szCs w:val="28"/>
                          <w:u w:color="ffc000"/>
                          <w:rtl w:val="0"/>
                          <w14:textFill>
                            <w14:solidFill>
                              <w14:srgbClr w14:val="FFC000"/>
                            </w14:solidFill>
                          </w14:textFill>
                        </w:rPr>
                        <w:t>Test</w:t>
                      </w:r>
                      <w:r/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fr-FR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1. Ce se 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nt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â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mpl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dac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ad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pt-P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uga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pt-P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o func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ie premium designului dvs. Canva?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a) Un filigran alb va ap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rea peste imagine/gif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b) Va trebui s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v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pt-P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actualiza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contul (pl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ti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pentru un membru) pentru a-l desc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rca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fr-FR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c) Le pute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recunoa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te cu pictograma coroan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/dulapul/moned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 w:val="1"/>
                          <w:bCs w:val="1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d) Toate cele anterioare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2. Adaugi un autocolant de mi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care 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 designul t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u, cum 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l p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zh-TW" w:eastAsia="zh-TW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strezi?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 w:val="1"/>
                          <w:bCs w:val="1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a) Desc</w:t>
                      </w:r>
                      <w:r>
                        <w:rPr>
                          <w:rFonts w:ascii="Calibri" w:hAnsi="Calibri" w:hint="default"/>
                          <w:b w:val="1"/>
                          <w:bCs w:val="1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b w:val="1"/>
                          <w:bCs w:val="1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rcarea designului ca videoclip (.mp4, .avi)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b) Desc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rcarea designului ca document .pdf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c) Formatul nu este important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  <w:spacing w:after="0" w:line="240" w:lineRule="auto"/>
                        <w:jc w:val="both"/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d) 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l pute</w:t>
                      </w:r>
                      <w:r>
                        <w:rPr>
                          <w:rFonts w:ascii="Calibri" w:hAnsi="Calibri" w:hint="default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Calibri" w:hAnsi="Calibri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vedea doar prin platforma Canva</w:t>
                      </w:r>
                      <w:r>
                        <w:rPr>
                          <w:rFonts w:ascii="Times New Roman" w:cs="Times New Roman" w:hAnsi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"/>
                      </w:pPr>
                      <w:r/>
                    </w:p>
                    <w:p>
                      <w:pPr>
                        <w:pStyle w:val="Body"/>
                      </w:pPr>
                      <w:r/>
                    </w:p>
                  </w:txbxContent>
                </v:textbox>
                <w10:wrap type="none" side="bothSides" anchorx="page"/>
              </v:rect>
            </w:pict>
          </mc:Fallback>
        </mc:AlternateContent>
      </w:r>
    </w:p>
    <w:sectPr>
      <w:headerReference w:type="default" r:id="rId8"/>
      <w:headerReference w:type="first" r:id="rId9"/>
      <w:footerReference w:type="default" r:id="rId10"/>
      <w:footerReference w:type="first" r:id="rId11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Open Sans">
    <w:charset w:val="00"/>
    <w:family w:val="roman"/>
    <w:pitch w:val="default"/>
  </w:font>
  <w:font w:name="Minion Pro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CG Footer"/>
      <w:tabs>
        <w:tab w:val="left" w:pos="8860"/>
        <w:tab w:val="clear" w:pos="9720"/>
      </w:tabs>
    </w:pPr>
    <w:r>
      <w:rPr>
        <w:rtl w:val="0"/>
        <w:lang w:val="en-US"/>
      </w:rPr>
      <w:t>www.silvercoders.eu</w:t>
      <w:tab/>
    </w: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[Paragrafo base]"/>
      <w:suppressAutoHyphens w:val="1"/>
      <w:jc w:val="center"/>
    </w:pPr>
    <w:r>
      <w:rPr>
        <w:rFonts w:ascii="Arial" w:hAnsi="Arial"/>
        <w:i w:val="1"/>
        <w:iCs w:val="1"/>
        <w:rtl w:val="0"/>
        <w:lang w:val="en-US"/>
      </w:rPr>
      <w:t>Acest document reflect</w:t>
    </w:r>
    <w:r>
      <w:rPr>
        <w:rFonts w:ascii="Arial" w:hAnsi="Arial" w:hint="default"/>
        <w:i w:val="1"/>
        <w:iCs w:val="1"/>
        <w:rtl w:val="0"/>
        <w:lang w:val="en-US"/>
      </w:rPr>
      <w:t xml:space="preserve">ă </w:t>
    </w:r>
    <w:r>
      <w:rPr>
        <w:rFonts w:ascii="Arial" w:hAnsi="Arial"/>
        <w:i w:val="1"/>
        <w:iCs w:val="1"/>
        <w:rtl w:val="0"/>
        <w:lang w:val="en-US"/>
      </w:rPr>
      <w:t>doar punctul de vedere al autorului, iar Agen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ia Na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ional</w:t>
    </w:r>
    <w:r>
      <w:rPr>
        <w:rFonts w:ascii="Arial" w:hAnsi="Arial" w:hint="default"/>
        <w:i w:val="1"/>
        <w:iCs w:val="1"/>
        <w:rtl w:val="0"/>
        <w:lang w:val="en-US"/>
      </w:rPr>
      <w:t>ă ș</w:t>
    </w:r>
    <w:r>
      <w:rPr>
        <w:rFonts w:ascii="Arial" w:hAnsi="Arial"/>
        <w:i w:val="1"/>
        <w:iCs w:val="1"/>
        <w:rtl w:val="0"/>
        <w:lang w:val="en-US"/>
      </w:rPr>
      <w:t>i Comisia European</w:t>
    </w:r>
    <w:r>
      <w:rPr>
        <w:rFonts w:ascii="Arial" w:hAnsi="Arial" w:hint="default"/>
        <w:i w:val="1"/>
        <w:iCs w:val="1"/>
        <w:rtl w:val="0"/>
        <w:lang w:val="en-US"/>
      </w:rPr>
      <w:t xml:space="preserve">ă </w:t>
    </w:r>
    <w:r>
      <w:rPr>
        <w:rFonts w:ascii="Arial" w:hAnsi="Arial"/>
        <w:i w:val="1"/>
        <w:iCs w:val="1"/>
        <w:rtl w:val="0"/>
        <w:lang w:val="en-US"/>
      </w:rPr>
      <w:t>nu sunt responsabile pentru nicio utilizare care poate fi f</w:t>
    </w:r>
    <w:r>
      <w:rPr>
        <w:rFonts w:ascii="Arial" w:hAnsi="Arial" w:hint="default"/>
        <w:i w:val="1"/>
        <w:iCs w:val="1"/>
        <w:rtl w:val="0"/>
        <w:lang w:val="en-US"/>
      </w:rPr>
      <w:t>ă</w:t>
    </w:r>
    <w:r>
      <w:rPr>
        <w:rFonts w:ascii="Arial" w:hAnsi="Arial"/>
        <w:i w:val="1"/>
        <w:iCs w:val="1"/>
        <w:rtl w:val="0"/>
        <w:lang w:val="en-US"/>
      </w:rPr>
      <w:t>cut</w:t>
    </w:r>
    <w:r>
      <w:rPr>
        <w:rFonts w:ascii="Arial" w:hAnsi="Arial" w:hint="default"/>
        <w:i w:val="1"/>
        <w:iCs w:val="1"/>
        <w:rtl w:val="0"/>
        <w:lang w:val="en-US"/>
      </w:rPr>
      <w:t xml:space="preserve">ă </w:t>
    </w:r>
    <w:r>
      <w:rPr>
        <w:rFonts w:ascii="Arial" w:hAnsi="Arial"/>
        <w:i w:val="1"/>
        <w:iCs w:val="1"/>
        <w:rtl w:val="0"/>
        <w:lang w:val="en-US"/>
      </w:rPr>
      <w:t>a informa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iilor pe care le con</w:t>
    </w:r>
    <w:r>
      <w:rPr>
        <w:rFonts w:ascii="Arial" w:hAnsi="Arial" w:hint="default"/>
        <w:i w:val="1"/>
        <w:iCs w:val="1"/>
        <w:rtl w:val="0"/>
        <w:lang w:val="en-US"/>
      </w:rPr>
      <w:t>ț</w:t>
    </w:r>
    <w:r>
      <w:rPr>
        <w:rFonts w:ascii="Arial" w:hAnsi="Arial"/>
        <w:i w:val="1"/>
        <w:iCs w:val="1"/>
        <w:rtl w:val="0"/>
        <w:lang w:val="en-US"/>
      </w:rPr>
      <w:t>ine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spacing w:after="0" w:line="240" w:lineRule="auto"/>
      <w:jc w:val="center"/>
      <w:rPr>
        <w:rFonts w:ascii="Times New Roman" w:cs="Times New Roman" w:hAnsi="Times New Roman" w:eastAsia="Times New Roman"/>
        <w:sz w:val="24"/>
        <w:szCs w:val="24"/>
      </w:rPr>
    </w:pPr>
    <w:r>
      <w:rPr>
        <w:rFonts w:ascii="Arial" w:cs="Arial" w:hAnsi="Arial" w:eastAsia="Arial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71579</wp:posOffset>
          </wp:positionH>
          <wp:positionV relativeFrom="page">
            <wp:posOffset>9433127</wp:posOffset>
          </wp:positionV>
          <wp:extent cx="322638" cy="325120"/>
          <wp:effectExtent l="0" t="0" r="0" b="0"/>
          <wp:wrapNone/>
          <wp:docPr id="1073741825" name="officeArt object" descr="Immagin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3" descr="Immagine 1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tl w:val="0"/>
        <w:lang w:val="it-IT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:lang w:val="it-IT"/>
        <w14:textFill>
          <w14:solidFill>
            <w14:srgbClr w14:val="666666"/>
          </w14:solidFill>
        </w14:textFill>
      </w:rPr>
      <w:t>2020-1-SE01-KA227-ADU-092582</w:t>
    </w:r>
  </w:p>
  <w:p>
    <w:pPr>
      <w:pStyle w:val="[Paragrafo base]"/>
      <w:suppressAutoHyphens w:val="1"/>
      <w:jc w:val="center"/>
    </w:pPr>
    <w:r>
      <w:rPr>
        <w:rFonts w:ascii="Arial" w:cs="Arial" w:hAnsi="Arial" w:eastAsia="Arial"/>
        <w:sz w:val="20"/>
        <w:szCs w:val="20"/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2"/>
  </w:abstractNum>
  <w:abstractNum w:abstractNumId="1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961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7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87" w:hanging="327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91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3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47" w:hanging="327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7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507" w:hanging="327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[Paragrafo base]">
    <w:name w:val="[Paragrafo base]"/>
    <w:next w:val="[Paragrafo base]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 Pro" w:cs="Minion Pro" w:hAnsi="Minion Pro" w:eastAsia="Minion Pro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CG Footer">
    <w:name w:val="PCG Footer"/>
    <w:next w:val="PCG Footer"/>
    <w:pPr>
      <w:keepNext w:val="0"/>
      <w:keepLines w:val="0"/>
      <w:pageBreakBefore w:val="0"/>
      <w:widowControl w:val="1"/>
      <w:pBdr>
        <w:top w:val="single" w:color="a6a6a6" w:sz="4" w:space="0" w:shadow="0" w:frame="0"/>
        <w:left w:val="nil"/>
        <w:bottom w:val="nil"/>
        <w:right w:val="nil"/>
      </w:pBdr>
      <w:shd w:val="clear" w:color="auto" w:fill="auto"/>
      <w:tabs>
        <w:tab w:val="left" w:pos="97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898989"/>
      <w:spacing w:val="6"/>
      <w:kern w:val="0"/>
      <w:position w:val="0"/>
      <w:sz w:val="16"/>
      <w:szCs w:val="16"/>
      <w:u w:val="none" w:color="898989"/>
      <w:shd w:val="nil" w:color="auto" w:fill="auto"/>
      <w:vertAlign w:val="baseline"/>
      <w:lang w:val="en-US"/>
      <w14:textFill>
        <w14:solidFill>
          <w14:srgbClr w14:val="898989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160" w:line="259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en-US"/>
      <w14:textFill>
        <w14:solidFill>
          <w14:srgbClr w14:val="00A0CA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1"/>
      </w:numPr>
    </w:p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Link">
    <w:name w:val="Link"/>
    <w:rPr>
      <w:rFonts w:ascii="Arial" w:cs="Arial" w:hAnsi="Arial" w:eastAsia="Arial"/>
      <w:b w:val="0"/>
      <w:bCs w:val="0"/>
      <w:i w:val="0"/>
      <w:iCs w:val="0"/>
      <w:outline w:val="0"/>
      <w:color w:val="0070c0"/>
      <w:u w:val="single" w:color="0070c0"/>
      <w14:textFill>
        <w14:solidFill>
          <w14:srgbClr w14:val="0070C0"/>
        </w14:solidFill>
      </w14:textFill>
    </w:rPr>
  </w:style>
  <w:style w:type="character" w:styleId="Hyperlink.0">
    <w:name w:val="Hyperlink.0"/>
    <w:basedOn w:val="Link"/>
    <w:next w:val="Hyperlink.0"/>
    <w:rPr>
      <w:rFonts w:ascii="Calibri" w:cs="Calibri" w:hAnsi="Calibri" w:eastAsia="Calibri"/>
      <w:sz w:val="22"/>
      <w:szCs w:val="22"/>
      <w:shd w:val="nil" w:color="auto" w:fill="auto"/>
      <w:lang w:val="it-IT"/>
    </w:rPr>
  </w:style>
  <w:style w:type="character" w:styleId="Hyperlink.1">
    <w:name w:val="Hyperlink.1"/>
    <w:basedOn w:val="Link"/>
    <w:next w:val="Hyperlink.1"/>
    <w:rPr>
      <w:rFonts w:ascii="Calibri" w:cs="Calibri" w:hAnsi="Calibri" w:eastAsia="Calibri"/>
      <w:i w:val="1"/>
      <w:iCs w:val="1"/>
      <w:sz w:val="22"/>
      <w:szCs w:val="22"/>
      <w:shd w:val="nil" w:color="auto" w:fill="auto"/>
      <w:lang w:val="it-IT"/>
    </w:rPr>
  </w:style>
  <w:style w:type="character" w:styleId="Hyperlink.2">
    <w:name w:val="Hyperlink.2"/>
    <w:basedOn w:val="Link"/>
    <w:next w:val="Hyperlink.2"/>
    <w:rPr>
      <w:rFonts w:ascii="Calibri" w:cs="Calibri" w:hAnsi="Calibri" w:eastAsia="Calibri"/>
      <w:sz w:val="22"/>
      <w:szCs w:val="22"/>
      <w:shd w:val="nil" w:color="auto" w:fill="auto"/>
      <w:lang w:val="it-IT"/>
    </w:rPr>
  </w:style>
  <w:style w:type="character" w:styleId="Hyperlink.3">
    <w:name w:val="Hyperlink.3"/>
    <w:basedOn w:val="Link"/>
    <w:next w:val="Hyperlink.3"/>
    <w:rPr>
      <w:rFonts w:ascii="Calibri" w:cs="Calibri" w:hAnsi="Calibri" w:eastAsia="Calibri"/>
      <w:sz w:val="22"/>
      <w:szCs w:val="22"/>
      <w:shd w:val="nil" w:color="auto" w:fill="auto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